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898B" w14:textId="77777777" w:rsidR="00043BDC" w:rsidRDefault="00043BDC" w:rsidP="00043BDC">
      <w:pPr>
        <w:rPr>
          <w:rFonts w:ascii="黑体" w:eastAsia="黑体" w:hAnsi="黑体" w:cs="CESI黑体-GB2312"/>
          <w:color w:val="000000"/>
          <w:sz w:val="32"/>
          <w:szCs w:val="32"/>
        </w:rPr>
      </w:pPr>
      <w:r>
        <w:rPr>
          <w:rFonts w:ascii="黑体" w:eastAsia="黑体" w:hAnsi="黑体" w:cs="CESI黑体-GB2312" w:hint="eastAsia"/>
          <w:color w:val="000000"/>
          <w:sz w:val="32"/>
          <w:szCs w:val="32"/>
        </w:rPr>
        <w:t>附  件</w:t>
      </w:r>
    </w:p>
    <w:p w14:paraId="4CD195F4" w14:textId="77777777" w:rsidR="00043BDC" w:rsidRDefault="00043BDC" w:rsidP="00043BDC">
      <w:pPr>
        <w:widowControl/>
        <w:snapToGrid w:val="0"/>
        <w:jc w:val="center"/>
        <w:outlineLvl w:val="1"/>
        <w:rPr>
          <w:rFonts w:ascii="方正小标宋简体" w:hAnsi="Times New Roman" w:cs="Times New Roman" w:hint="eastAsia"/>
          <w:bCs/>
          <w:kern w:val="36"/>
          <w:sz w:val="44"/>
          <w:szCs w:val="44"/>
        </w:rPr>
      </w:pPr>
      <w:r>
        <w:rPr>
          <w:rFonts w:ascii="方正小标宋简体" w:hAnsi="方正小标宋简体" w:cs="Times New Roman"/>
          <w:bCs/>
          <w:kern w:val="36"/>
          <w:sz w:val="44"/>
          <w:szCs w:val="44"/>
        </w:rPr>
        <w:t>2022“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创响中原</w:t>
      </w:r>
      <w:r>
        <w:rPr>
          <w:rFonts w:ascii="方正小标宋简体" w:hAnsi="方正小标宋简体" w:cs="Times New Roman"/>
          <w:bCs/>
          <w:kern w:val="36"/>
          <w:sz w:val="44"/>
          <w:szCs w:val="44"/>
        </w:rPr>
        <w:t>”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河南省大学生艺术设计大赛申请表与承诺函</w:t>
      </w:r>
    </w:p>
    <w:p w14:paraId="1F72803E" w14:textId="77777777" w:rsidR="00043BDC" w:rsidRDefault="00043BDC" w:rsidP="00043BDC">
      <w:pPr>
        <w:autoSpaceDE w:val="0"/>
        <w:autoSpaceDN w:val="0"/>
        <w:rPr>
          <w:rFonts w:ascii="楷体_GB2312" w:hAnsi="华文细黑" w:cs="华文细黑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学校：</w:t>
      </w:r>
      <w:r>
        <w:rPr>
          <w:rFonts w:ascii="楷体_GB2312" w:hAnsi="华文细黑" w:cs="华文细黑"/>
          <w:kern w:val="0"/>
          <w:sz w:val="28"/>
          <w:szCs w:val="28"/>
          <w:u w:val="single"/>
        </w:rPr>
        <w:t xml:space="preserve">                     </w:t>
      </w:r>
    </w:p>
    <w:tbl>
      <w:tblPr>
        <w:tblW w:w="100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18"/>
        <w:gridCol w:w="1703"/>
        <w:gridCol w:w="1419"/>
        <w:gridCol w:w="997"/>
        <w:gridCol w:w="1131"/>
        <w:gridCol w:w="1031"/>
        <w:gridCol w:w="1417"/>
      </w:tblGrid>
      <w:tr w:rsidR="00043BDC" w14:paraId="7240D3D9" w14:textId="77777777" w:rsidTr="00043BDC">
        <w:trPr>
          <w:trHeight w:val="1267"/>
          <w:jc w:val="center"/>
        </w:trPr>
        <w:tc>
          <w:tcPr>
            <w:tcW w:w="10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E92C2" w14:textId="77777777" w:rsidR="00043BDC" w:rsidRDefault="00043BDC">
            <w:pPr>
              <w:adjustRightInd w:val="0"/>
              <w:snapToGrid w:val="0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重要提醒：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一个</w:t>
            </w:r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套作品填写一份。获奖证书将严格按照发送至邮箱里的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大赛申请表和承诺函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填信息进行打印，请作者认真填写（学院名称、作者人数和顺序，指导教师人数和顺序），组委会将不再对该信息进行二次核对（以第一次提交报名表文件为准，不接受报名表更改后再次投递），也不会更改作者、指导老师信息。</w:t>
            </w:r>
          </w:p>
        </w:tc>
      </w:tr>
      <w:tr w:rsidR="00043BDC" w14:paraId="4AA511D4" w14:textId="77777777" w:rsidTr="00043BDC">
        <w:trPr>
          <w:trHeight w:val="808"/>
          <w:jc w:val="center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C0E97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组别</w:t>
            </w:r>
          </w:p>
          <w:p w14:paraId="359879EB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（只填数字）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9F5A7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1D3E0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9E170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参赛人姓名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A4DD9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92E3D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F9AAD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DA163" w14:textId="77777777" w:rsidR="00043BDC" w:rsidRDefault="00043BDC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</w:tr>
      <w:tr w:rsidR="00043BDC" w14:paraId="2BA1FA1E" w14:textId="77777777" w:rsidTr="00043BDC">
        <w:trPr>
          <w:trHeight w:val="595"/>
          <w:jc w:val="center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DB1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45E7F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E142A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C5E80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63A16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3390C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453FF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B49AC4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5C886868" w14:textId="77777777" w:rsidTr="00043BDC">
        <w:trPr>
          <w:trHeight w:val="3998"/>
          <w:jc w:val="center"/>
        </w:trPr>
        <w:tc>
          <w:tcPr>
            <w:tcW w:w="10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50B20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作品创意概括：</w:t>
            </w:r>
          </w:p>
        </w:tc>
      </w:tr>
      <w:tr w:rsidR="00043BDC" w14:paraId="6E182363" w14:textId="77777777" w:rsidTr="00043BDC">
        <w:trPr>
          <w:trHeight w:val="2377"/>
          <w:jc w:val="center"/>
        </w:trPr>
        <w:tc>
          <w:tcPr>
            <w:tcW w:w="10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A528E" w14:textId="77777777" w:rsidR="00043BDC" w:rsidRDefault="00043BDC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参赛承诺：</w:t>
            </w:r>
          </w:p>
          <w:p w14:paraId="24DE0FC4" w14:textId="77777777" w:rsidR="00043BDC" w:rsidRDefault="00043BDC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本人以此承诺函和附上的设计作品参加第</w:t>
            </w:r>
            <w:r>
              <w:rPr>
                <w:rFonts w:ascii="仿宋_GB2312" w:hAnsi="仿宋_GB2312"/>
                <w:sz w:val="24"/>
                <w:szCs w:val="24"/>
              </w:rPr>
              <w:t>2022“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创响中原</w:t>
            </w:r>
            <w:r>
              <w:rPr>
                <w:rFonts w:ascii="仿宋_GB2312" w:hAnsi="仿宋_GB2312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河南省大学生艺术设计大赛，特此声明：</w:t>
            </w:r>
          </w:p>
          <w:p w14:paraId="760FA78B" w14:textId="77777777" w:rsidR="00043BDC" w:rsidRDefault="00043BDC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本人所填写的信息，内容真实可靠；作者保证此作品为本人创作，不涉及任何侵权问题。若发生侵权问题，一切责任及经济损失由作者承担，并取消奖项；</w:t>
            </w:r>
          </w:p>
          <w:p w14:paraId="519B7B6D" w14:textId="77777777" w:rsidR="00043BDC" w:rsidRDefault="00043BDC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本人同意并遵守大赛的各项规则；</w:t>
            </w:r>
          </w:p>
          <w:p w14:paraId="54DAEF38" w14:textId="77777777" w:rsidR="00043BDC" w:rsidRDefault="00043BDC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参赛者签字须为手写电子签名，手打签名无效，本人同意电子签名与手写签名具有同等法律效力。</w:t>
            </w:r>
          </w:p>
        </w:tc>
      </w:tr>
      <w:tr w:rsidR="00043BDC" w14:paraId="75514148" w14:textId="77777777" w:rsidTr="00043BDC">
        <w:trPr>
          <w:trHeight w:val="435"/>
          <w:jc w:val="center"/>
        </w:trPr>
        <w:tc>
          <w:tcPr>
            <w:tcW w:w="10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28A52" w14:textId="77777777" w:rsidR="00043BDC" w:rsidRDefault="00043BDC">
            <w:pPr>
              <w:autoSpaceDE w:val="0"/>
              <w:autoSpaceDN w:val="0"/>
              <w:adjustRightInd w:val="0"/>
              <w:snapToGrid w:val="0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参赛者签字：（请插入手写签名图片）</w:t>
            </w:r>
            <w:r>
              <w:rPr>
                <w:rFonts w:ascii="仿宋_GB2312" w:hAnsi="华文细黑" w:cs="华文细黑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49424AA9" w14:textId="77777777" w:rsidR="00043BDC" w:rsidRDefault="00043BDC" w:rsidP="00043BDC">
      <w:pPr>
        <w:snapToGrid w:val="0"/>
        <w:rPr>
          <w:rFonts w:ascii="仿宋_GB2312" w:hAnsi="宋体"/>
          <w:bCs/>
          <w:color w:val="000000"/>
          <w:sz w:val="2"/>
          <w:szCs w:val="2"/>
        </w:rPr>
      </w:pPr>
      <w:r>
        <w:rPr>
          <w:rFonts w:ascii="CESI黑体-GB2312" w:hAnsi="CESI黑体-GB2312"/>
          <w:color w:val="000000"/>
        </w:rPr>
        <w:br w:type="page"/>
      </w:r>
    </w:p>
    <w:p w14:paraId="0F3717A1" w14:textId="77777777" w:rsidR="00043BDC" w:rsidRDefault="00043BDC" w:rsidP="00043BDC">
      <w:pPr>
        <w:widowControl/>
        <w:snapToGrid w:val="0"/>
        <w:jc w:val="center"/>
        <w:outlineLvl w:val="1"/>
        <w:rPr>
          <w:rFonts w:ascii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hAnsi="方正小标宋简体" w:cs="Times New Roman"/>
          <w:bCs/>
          <w:kern w:val="36"/>
          <w:sz w:val="44"/>
          <w:szCs w:val="44"/>
        </w:rPr>
        <w:lastRenderedPageBreak/>
        <w:t>2022“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创响中原</w:t>
      </w:r>
      <w:r>
        <w:rPr>
          <w:rFonts w:ascii="方正小标宋简体" w:hAnsi="方正小标宋简体" w:cs="Times New Roman"/>
          <w:bCs/>
          <w:kern w:val="36"/>
          <w:sz w:val="44"/>
          <w:szCs w:val="44"/>
        </w:rPr>
        <w:t>”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河南省大学生艺术设计大赛汇</w:t>
      </w:r>
      <w:r>
        <w:rPr>
          <w:rFonts w:ascii="方正小标宋简体" w:hAnsi="方正小标宋简体" w:cs="Times New Roman"/>
          <w:bCs/>
          <w:kern w:val="36"/>
          <w:sz w:val="44"/>
          <w:szCs w:val="44"/>
        </w:rPr>
        <w:t xml:space="preserve">  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总</w:t>
      </w:r>
      <w:r>
        <w:rPr>
          <w:rFonts w:ascii="方正小标宋简体" w:hAnsi="方正小标宋简体" w:cs="Times New Roman"/>
          <w:bCs/>
          <w:kern w:val="36"/>
          <w:sz w:val="44"/>
          <w:szCs w:val="44"/>
        </w:rPr>
        <w:t xml:space="preserve">  </w:t>
      </w:r>
      <w:r>
        <w:rPr>
          <w:rFonts w:ascii="宋体" w:eastAsia="宋体" w:hAnsi="宋体" w:hint="eastAsia"/>
          <w:bCs/>
          <w:kern w:val="36"/>
          <w:sz w:val="44"/>
          <w:szCs w:val="44"/>
        </w:rPr>
        <w:t>表</w:t>
      </w:r>
    </w:p>
    <w:p w14:paraId="4F9233FC" w14:textId="77777777" w:rsidR="00043BDC" w:rsidRDefault="00043BDC" w:rsidP="00043BDC">
      <w:pPr>
        <w:autoSpaceDE w:val="0"/>
        <w:autoSpaceDN w:val="0"/>
        <w:spacing w:after="37" w:line="405" w:lineRule="exact"/>
        <w:ind w:right="481"/>
        <w:rPr>
          <w:rFonts w:ascii="楷体_GB2312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学校：</w:t>
      </w:r>
      <w:r>
        <w:rPr>
          <w:rFonts w:ascii="楷体_GB2312" w:hAnsi="华文细黑" w:cs="华文细黑"/>
          <w:kern w:val="0"/>
          <w:sz w:val="28"/>
          <w:szCs w:val="28"/>
          <w:u w:val="single"/>
        </w:rPr>
        <w:t xml:space="preserve">                     </w:t>
      </w:r>
      <w:r>
        <w:rPr>
          <w:rFonts w:ascii="楷体_GB2312" w:hAnsi="华文细黑" w:cs="华文细黑"/>
          <w:kern w:val="0"/>
          <w:sz w:val="28"/>
          <w:szCs w:val="28"/>
        </w:rPr>
        <w:t xml:space="preserve">              </w:t>
      </w:r>
      <w:r>
        <w:rPr>
          <w:rFonts w:ascii="楷体_GB2312" w:hAnsi="楷体_GB2312" w:cs="华文细黑"/>
          <w:kern w:val="0"/>
          <w:sz w:val="28"/>
          <w:szCs w:val="28"/>
        </w:rPr>
        <w:t>□1-4</w:t>
      </w:r>
      <w:r>
        <w:rPr>
          <w:rFonts w:ascii="宋体" w:eastAsia="宋体" w:hAnsi="宋体" w:hint="eastAsia"/>
          <w:kern w:val="0"/>
          <w:sz w:val="28"/>
          <w:szCs w:val="28"/>
        </w:rPr>
        <w:t>组</w:t>
      </w:r>
      <w:r>
        <w:rPr>
          <w:rFonts w:ascii="楷体_GB2312" w:hAnsi="楷体_GB2312" w:cs="华文细黑"/>
          <w:kern w:val="0"/>
          <w:sz w:val="28"/>
          <w:szCs w:val="28"/>
        </w:rPr>
        <w:t xml:space="preserve">     □5-8</w:t>
      </w:r>
      <w:r>
        <w:rPr>
          <w:rFonts w:ascii="宋体" w:eastAsia="宋体" w:hAnsi="宋体" w:hint="eastAsia"/>
          <w:kern w:val="0"/>
          <w:sz w:val="28"/>
          <w:szCs w:val="28"/>
        </w:rPr>
        <w:t>组</w:t>
      </w:r>
    </w:p>
    <w:tbl>
      <w:tblPr>
        <w:tblW w:w="97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275"/>
        <w:gridCol w:w="1310"/>
        <w:gridCol w:w="1381"/>
        <w:gridCol w:w="1135"/>
        <w:gridCol w:w="1135"/>
        <w:gridCol w:w="1417"/>
      </w:tblGrid>
      <w:tr w:rsidR="00043BDC" w14:paraId="76A65EFC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122B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组别</w:t>
            </w:r>
          </w:p>
          <w:p w14:paraId="75FE7E7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（只填数字）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71C0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A652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7364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参赛人姓名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A029C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2D2C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917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1BE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手机号码</w:t>
            </w:r>
          </w:p>
        </w:tc>
      </w:tr>
      <w:tr w:rsidR="00043BDC" w14:paraId="01E9AD4A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EE7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47546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7EA37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525CE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C3051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A7819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3AB8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78A89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34D6F7AD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94F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4EAE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75682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2A7DA2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22904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06119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DDBC3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AC5E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4AAB18E6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69A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95820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26892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8B2F4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A5F1E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3F5FF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51C0E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632C6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1E486242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134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DBA84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D417B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FAD5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C9A9D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86532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1177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5F478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53F5D73E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51D2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C5C8F2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BAB5B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DA2A7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9BC9C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99D50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8F3F2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77409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1F397EB9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3F1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3324F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1E4E5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AFDF9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2172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DEDE7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09C7B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3F5F5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4608D76F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4B2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B42AF4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E0CD9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3C434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ED7BF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BA958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6C56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D052E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732E39CB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98A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16755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A084A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0E437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3F715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ECF90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19EE6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DD0C5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36955346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0DB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61D5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B04482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41082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E3246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F841B0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FCAE3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B547EF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2658C76B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67C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A2958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4F8AD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8E9E31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57A53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6988D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B38EEC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7EE660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742BD31C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725D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A39E5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FF6042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1C6AD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3C848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B57D5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958EC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42A6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07778CF8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D8A0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D94AE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1BD63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5C25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2D4C9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FED55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A0C3B8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81752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36AD4683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C3FD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D675B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6F894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F377A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417D43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F2D09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1F86D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85A8E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  <w:tr w:rsidR="00043BDC" w14:paraId="36B96DFF" w14:textId="77777777" w:rsidTr="00043BDC">
        <w:trPr>
          <w:trHeight w:val="65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E9F4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FA11BA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86EF7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9DEC2B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7A0716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EB7A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88416E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308E7" w14:textId="77777777" w:rsidR="00043BDC" w:rsidRDefault="00043B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华文细黑" w:cs="华文细黑"/>
                <w:kern w:val="0"/>
                <w:sz w:val="24"/>
                <w:szCs w:val="24"/>
              </w:rPr>
            </w:pPr>
          </w:p>
        </w:tc>
      </w:tr>
    </w:tbl>
    <w:p w14:paraId="68415F2D" w14:textId="77777777" w:rsidR="00D469C6" w:rsidRDefault="00D469C6"/>
    <w:sectPr w:rsidR="00D4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Calibri"/>
    <w:charset w:val="00"/>
    <w:family w:val="auto"/>
    <w:pitch w:val="default"/>
  </w:font>
  <w:font w:name="方正小标宋简体">
    <w:altName w:val="微软雅黑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C"/>
    <w:rsid w:val="00043BDC"/>
    <w:rsid w:val="001F2780"/>
    <w:rsid w:val="00D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4B71"/>
  <w15:docId w15:val="{41C3FE11-95ED-4EF4-B8EF-EEB24D9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BDC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景慧</dc:creator>
  <cp:keywords/>
  <dc:description/>
  <cp:lastModifiedBy>郑 景慧</cp:lastModifiedBy>
  <cp:revision>1</cp:revision>
  <dcterms:created xsi:type="dcterms:W3CDTF">2022-06-29T05:12:00Z</dcterms:created>
  <dcterms:modified xsi:type="dcterms:W3CDTF">2022-06-29T10:26:00Z</dcterms:modified>
</cp:coreProperties>
</file>